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7C" w:rsidRPr="00EE1C7C" w:rsidRDefault="00EE1C7C" w:rsidP="00EE1C7C">
      <w:r w:rsidRPr="00EE1C7C">
        <w:t xml:space="preserve">Vos données sont utilisées afin de gérer les listes d’adhérents au sein de l’association et auprès de l’Union départementale des associations familiales (Udaf) de l’Essonne. </w:t>
      </w:r>
    </w:p>
    <w:p w:rsidR="00EE1C7C" w:rsidRPr="00EE1C7C" w:rsidRDefault="00EE1C7C" w:rsidP="00EE1C7C">
      <w:r w:rsidRPr="00EE1C7C">
        <w:t xml:space="preserve">Elles ne seront traitées que par notre association et l’Udaf du département. </w:t>
      </w:r>
    </w:p>
    <w:p w:rsidR="00EE1C7C" w:rsidRPr="00EE1C7C" w:rsidRDefault="00EE1C7C" w:rsidP="00EE1C7C">
      <w:r w:rsidRPr="00EE1C7C">
        <w:t>Nous nous engageons à ne pas les diffuser à d’autres organismes.</w:t>
      </w:r>
    </w:p>
    <w:p w:rsidR="00EE1C7C" w:rsidRPr="00EE1C7C" w:rsidRDefault="00EE1C7C" w:rsidP="00EE1C7C">
      <w:pPr>
        <w:pBdr>
          <w:bottom w:val="single" w:sz="6" w:space="1" w:color="auto"/>
        </w:pBdr>
      </w:pPr>
      <w:r w:rsidRPr="00EE1C7C">
        <w:t>Vous pouvez à tout moment demander un droit de rectification ou de suppression en contactant l’association ou l’Udaf de l’Essonne.</w:t>
      </w:r>
    </w:p>
    <w:p w:rsidR="00EE1C7C" w:rsidRDefault="00EE1C7C" w:rsidP="00EE1C7C"/>
    <w:p w:rsidR="00EE1C7C" w:rsidRPr="00EE1C7C" w:rsidRDefault="00EE1C7C" w:rsidP="00EE1C7C">
      <w:bookmarkStart w:id="0" w:name="_GoBack"/>
      <w:bookmarkEnd w:id="0"/>
      <w:r w:rsidRPr="00EE1C7C">
        <w:t>Notre association possède vos données personnelles qu’elle utilise uniquement à des fins professionnelles.</w:t>
      </w:r>
    </w:p>
    <w:p w:rsidR="00EE1C7C" w:rsidRPr="00EE1C7C" w:rsidRDefault="00EE1C7C" w:rsidP="00EE1C7C">
      <w:r w:rsidRPr="00EE1C7C">
        <w:t>Vos données sont composées de :</w:t>
      </w:r>
    </w:p>
    <w:p w:rsidR="00000000" w:rsidRPr="00EE1C7C" w:rsidRDefault="007664EC" w:rsidP="00EE1C7C">
      <w:pPr>
        <w:numPr>
          <w:ilvl w:val="0"/>
          <w:numId w:val="1"/>
        </w:numPr>
      </w:pPr>
      <w:r w:rsidRPr="00EE1C7C">
        <w:t>………………</w:t>
      </w:r>
    </w:p>
    <w:p w:rsidR="00000000" w:rsidRPr="00EE1C7C" w:rsidRDefault="007664EC" w:rsidP="00EE1C7C">
      <w:pPr>
        <w:numPr>
          <w:ilvl w:val="0"/>
          <w:numId w:val="1"/>
        </w:numPr>
      </w:pPr>
      <w:r w:rsidRPr="00EE1C7C">
        <w:t>…………………..</w:t>
      </w:r>
    </w:p>
    <w:p w:rsidR="00EE1C7C" w:rsidRPr="00EE1C7C" w:rsidRDefault="00EE1C7C" w:rsidP="00EE1C7C">
      <w:r w:rsidRPr="00EE1C7C">
        <w:t> </w:t>
      </w:r>
    </w:p>
    <w:p w:rsidR="00EE1C7C" w:rsidRPr="00EE1C7C" w:rsidRDefault="00EE1C7C" w:rsidP="00EE1C7C">
      <w:r w:rsidRPr="00EE1C7C">
        <w:t>Nous nous engageons à ne pas faire usage de vos données à des fins commerciales, à ne jamais les céder à quiconque et à respecter votre droit de les supprimer ou les modifier.</w:t>
      </w:r>
    </w:p>
    <w:p w:rsidR="00EE1C7C" w:rsidRPr="00EE1C7C" w:rsidRDefault="00EE1C7C" w:rsidP="00EE1C7C">
      <w:r w:rsidRPr="00EE1C7C">
        <w:t>Si vous souhaitez toujours recevoir nos mails, vous n’avez rien à changer, nous resterons en contact.</w:t>
      </w:r>
    </w:p>
    <w:p w:rsidR="00EE1C7C" w:rsidRPr="00EE1C7C" w:rsidRDefault="00EE1C7C" w:rsidP="00EE1C7C">
      <w:r w:rsidRPr="00EE1C7C">
        <w:t xml:space="preserve">Si vous souhaitez vérifier, modifier vos données ou les supprimer (c’est-à-dire ne plus recevoir d’informations de notre part), merci de nous contacter vie l’adresse mail : </w:t>
      </w:r>
      <w:r w:rsidRPr="00EE1C7C">
        <w:rPr>
          <w:u w:val="single"/>
        </w:rPr>
        <w:t>…………………………</w:t>
      </w:r>
      <w:proofErr w:type="gramStart"/>
      <w:r w:rsidRPr="00EE1C7C">
        <w:rPr>
          <w:u w:val="single"/>
        </w:rPr>
        <w:t>…….</w:t>
      </w:r>
      <w:proofErr w:type="gramEnd"/>
      <w:r w:rsidRPr="00EE1C7C">
        <w:rPr>
          <w:u w:val="single"/>
        </w:rPr>
        <w:t>.</w:t>
      </w:r>
    </w:p>
    <w:p w:rsidR="00EE1C7C" w:rsidRPr="00EE1C7C" w:rsidRDefault="00EE1C7C" w:rsidP="00EE1C7C">
      <w:r w:rsidRPr="00EE1C7C">
        <w:t>Sans réponse de votre part, nous conserverons votre contact dans notre répertoire.</w:t>
      </w:r>
    </w:p>
    <w:p w:rsidR="00EE1C7C" w:rsidRDefault="00EE1C7C" w:rsidP="00EE1C7C"/>
    <w:sectPr w:rsidR="00EE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83257"/>
    <w:multiLevelType w:val="hybridMultilevel"/>
    <w:tmpl w:val="EA98525C"/>
    <w:lvl w:ilvl="0" w:tplc="1256D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201D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CB1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FC97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A4A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0493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007C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0DC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BA96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7C"/>
    <w:rsid w:val="004105C3"/>
    <w:rsid w:val="00696586"/>
    <w:rsid w:val="00717253"/>
    <w:rsid w:val="009A61FA"/>
    <w:rsid w:val="00E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E127"/>
  <w15:chartTrackingRefBased/>
  <w15:docId w15:val="{88193C95-C5B8-4501-9883-57E782FA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1FA"/>
    <w:pPr>
      <w:spacing w:after="0" w:line="360" w:lineRule="auto"/>
      <w:jc w:val="both"/>
    </w:pPr>
    <w:rPr>
      <w:rFonts w:ascii="Segoe UI" w:hAnsi="Segoe UI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96586"/>
    <w:pPr>
      <w:keepNext/>
      <w:keepLines/>
      <w:spacing w:before="240"/>
      <w:outlineLvl w:val="0"/>
    </w:pPr>
    <w:rPr>
      <w:rFonts w:ascii="Century Gothic" w:eastAsiaTheme="majorEastAsia" w:hAnsi="Century Gothic" w:cstheme="majorBidi"/>
      <w:b/>
      <w:color w:val="2E74B5" w:themeColor="accent1" w:themeShade="BF"/>
      <w:sz w:val="28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96586"/>
    <w:rPr>
      <w:rFonts w:ascii="Century Gothic" w:eastAsiaTheme="majorEastAsia" w:hAnsi="Century Gothic" w:cstheme="majorBidi"/>
      <w:b/>
      <w:color w:val="2E74B5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371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82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UDAF91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MALPIN Adeline</dc:creator>
  <cp:keywords/>
  <dc:description/>
  <cp:lastModifiedBy>MALPIN Adeline</cp:lastModifiedBy>
  <cp:revision>2</cp:revision>
  <dcterms:created xsi:type="dcterms:W3CDTF">2019-05-03T08:22:00Z</dcterms:created>
  <dcterms:modified xsi:type="dcterms:W3CDTF">2019-05-03T08:22:00Z</dcterms:modified>
</cp:coreProperties>
</file>